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DC6B" w14:textId="77777777" w:rsidR="008A090C" w:rsidRDefault="001250EC" w:rsidP="001678FF">
      <w:pPr>
        <w:spacing w:before="480"/>
      </w:pPr>
      <w:r>
        <w:t>Instructions: Code only for patients prescribed opioid or sedative analgesics on behaviors exhibited ‘‘since last visit’’ and ‘‘within the current visit’’ (NA = not assessed)</w:t>
      </w:r>
    </w:p>
    <w:p w14:paraId="6064D1C8" w14:textId="77777777" w:rsidR="001250EC" w:rsidRPr="00AB01F4" w:rsidRDefault="001250EC" w:rsidP="001250EC">
      <w:pPr>
        <w:rPr>
          <w:b/>
        </w:rPr>
      </w:pPr>
      <w:r w:rsidRPr="00AB01F4">
        <w:rPr>
          <w:b/>
        </w:rPr>
        <w:t>Addiction behaviors—since last visit</w:t>
      </w:r>
    </w:p>
    <w:p w14:paraId="16D0C87D" w14:textId="77777777" w:rsidR="001250EC" w:rsidRDefault="001250EC" w:rsidP="001250EC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</w:pPr>
      <w:bookmarkStart w:id="0" w:name="_Hlk29899843"/>
      <w:r w:rsidRPr="001250EC">
        <w:t>Patient used illicit drugs or evidences problem drinking</w:t>
      </w:r>
    </w:p>
    <w:p w14:paraId="62A82D4A" w14:textId="77777777" w:rsidR="0063719B" w:rsidRDefault="001250EC" w:rsidP="001250EC">
      <w:pPr>
        <w:tabs>
          <w:tab w:val="left" w:pos="2160"/>
          <w:tab w:val="left" w:pos="4320"/>
          <w:tab w:val="left" w:pos="6480"/>
        </w:tabs>
        <w:ind w:left="360"/>
        <w:contextualSpacing/>
      </w:pPr>
      <w:bookmarkStart w:id="1" w:name="_Hlk31873113"/>
      <w:r>
        <w:t>__ 1</w:t>
      </w:r>
      <w:r w:rsidR="0098579F">
        <w:t xml:space="preserve"> Yes</w:t>
      </w:r>
    </w:p>
    <w:p w14:paraId="68DE4D77" w14:textId="77777777" w:rsidR="0063719B" w:rsidRDefault="001250EC" w:rsidP="001250EC">
      <w:pPr>
        <w:tabs>
          <w:tab w:val="left" w:pos="2160"/>
          <w:tab w:val="left" w:pos="4320"/>
          <w:tab w:val="left" w:pos="6480"/>
        </w:tabs>
        <w:ind w:left="360"/>
        <w:contextualSpacing/>
      </w:pPr>
      <w:r>
        <w:t xml:space="preserve">__ </w:t>
      </w:r>
      <w:r w:rsidR="00CA4B40">
        <w:t>0</w:t>
      </w:r>
      <w:r w:rsidR="0063719B">
        <w:t xml:space="preserve"> No</w:t>
      </w:r>
    </w:p>
    <w:p w14:paraId="334EC96A" w14:textId="60B9467C" w:rsidR="001250EC" w:rsidRPr="001250EC" w:rsidRDefault="001250EC" w:rsidP="001250EC">
      <w:pPr>
        <w:tabs>
          <w:tab w:val="left" w:pos="2160"/>
          <w:tab w:val="left" w:pos="4320"/>
          <w:tab w:val="left" w:pos="6480"/>
        </w:tabs>
        <w:ind w:left="360"/>
        <w:contextualSpacing/>
        <w:rPr>
          <w:rFonts w:cstheme="minorHAnsi"/>
        </w:rPr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>NA</w:t>
      </w:r>
      <w:r w:rsidR="0063719B">
        <w:t xml:space="preserve"> </w:t>
      </w:r>
      <w:bookmarkEnd w:id="1"/>
    </w:p>
    <w:bookmarkEnd w:id="0"/>
    <w:p w14:paraId="7091B2A9" w14:textId="77777777" w:rsidR="00E26482" w:rsidRDefault="00E26482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E26482">
        <w:t>Patient has hoarded meds</w:t>
      </w:r>
    </w:p>
    <w:p w14:paraId="207FDE5B" w14:textId="77777777" w:rsidR="000F59A9" w:rsidRDefault="000F59A9" w:rsidP="000F59A9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6481FE55" w14:textId="77777777" w:rsidR="000F59A9" w:rsidRDefault="000F59A9" w:rsidP="000F59A9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CA4B40">
        <w:t>0</w:t>
      </w:r>
      <w:r>
        <w:t xml:space="preserve"> No</w:t>
      </w:r>
    </w:p>
    <w:p w14:paraId="6A06E256" w14:textId="13C0715B" w:rsidR="00E26482" w:rsidRDefault="000F59A9" w:rsidP="000F59A9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6F496D">
        <w:t>9</w:t>
      </w:r>
      <w:r w:rsidR="00AB0837">
        <w:t>99</w:t>
      </w:r>
      <w:r>
        <w:t xml:space="preserve"> NA</w:t>
      </w:r>
    </w:p>
    <w:p w14:paraId="2525E6D1" w14:textId="77777777" w:rsidR="0063719B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AB01F4" w:rsidRPr="00AB01F4">
        <w:t>used more narcotic than prescribed</w:t>
      </w:r>
    </w:p>
    <w:p w14:paraId="3A14B725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47C2CA67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CA4B40">
        <w:t>0</w:t>
      </w:r>
      <w:r>
        <w:t xml:space="preserve"> No</w:t>
      </w:r>
    </w:p>
    <w:p w14:paraId="16DBA198" w14:textId="4061176D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02D30556" w14:textId="77777777" w:rsidR="001250EC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>Patient</w:t>
      </w:r>
      <w:r w:rsidR="00AB01F4">
        <w:t xml:space="preserve"> </w:t>
      </w:r>
      <w:r w:rsidR="00AB01F4" w:rsidRPr="00AB01F4">
        <w:t>ran out of meds early</w:t>
      </w:r>
      <w:r w:rsidRPr="001250EC">
        <w:t xml:space="preserve"> </w:t>
      </w:r>
    </w:p>
    <w:p w14:paraId="748061CC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7C34B9BB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CA4B40">
        <w:t>0</w:t>
      </w:r>
      <w:r>
        <w:t xml:space="preserve"> No</w:t>
      </w:r>
    </w:p>
    <w:p w14:paraId="0DC63DFD" w14:textId="2BB14A54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6F496D">
        <w:t>9</w:t>
      </w:r>
      <w:r w:rsidR="00AB0837">
        <w:t>99</w:t>
      </w:r>
      <w:r w:rsidR="000F59A9">
        <w:t xml:space="preserve"> </w:t>
      </w:r>
      <w:r>
        <w:t xml:space="preserve">NA </w:t>
      </w:r>
    </w:p>
    <w:p w14:paraId="0944BA8D" w14:textId="77777777" w:rsidR="001250EC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AB01F4" w:rsidRPr="00AB01F4">
        <w:t>has increased use of narcotics</w:t>
      </w:r>
    </w:p>
    <w:p w14:paraId="2CB56A12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46B30CE1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CA4B40">
        <w:t>0</w:t>
      </w:r>
      <w:r>
        <w:t xml:space="preserve"> No</w:t>
      </w:r>
    </w:p>
    <w:p w14:paraId="5E01F37F" w14:textId="1F7199E4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6F496D">
        <w:t>9</w:t>
      </w:r>
      <w:r w:rsidR="00AB0837">
        <w:t>99</w:t>
      </w:r>
      <w:r w:rsidR="000F59A9">
        <w:t xml:space="preserve"> </w:t>
      </w:r>
      <w:r>
        <w:t xml:space="preserve">NA </w:t>
      </w:r>
    </w:p>
    <w:p w14:paraId="0BE72E39" w14:textId="77777777" w:rsidR="001250EC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AB01F4" w:rsidRPr="00AB01F4">
        <w:t>used analgesics PRN when prescription is for time contingent use</w:t>
      </w:r>
    </w:p>
    <w:p w14:paraId="3EE50771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735B3F82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CA4B40">
        <w:t>0</w:t>
      </w:r>
      <w:r>
        <w:t xml:space="preserve"> No</w:t>
      </w:r>
    </w:p>
    <w:p w14:paraId="0EA046AE" w14:textId="285E24CC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35C43CC8" w14:textId="77777777" w:rsidR="001250EC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AB01F4" w:rsidRPr="00AB01F4">
        <w:t>received narcotics from more than one provider</w:t>
      </w:r>
    </w:p>
    <w:p w14:paraId="445C87A4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2CCC8741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3D6D98F0" w14:textId="79D324E5" w:rsidR="001678FF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  <w:sectPr w:rsidR="001678FF" w:rsidSect="00FD434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3090FE3D" w14:textId="77777777" w:rsidR="001678FF" w:rsidRDefault="001678FF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br w:type="page"/>
      </w:r>
    </w:p>
    <w:p w14:paraId="457635D6" w14:textId="77777777" w:rsidR="001250EC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lastRenderedPageBreak/>
        <w:t xml:space="preserve">Patient </w:t>
      </w:r>
      <w:r w:rsidR="00AB01F4" w:rsidRPr="00AB01F4">
        <w:t>bought meds on the streets</w:t>
      </w:r>
    </w:p>
    <w:p w14:paraId="62FC3E1D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01E7C38B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33455947" w14:textId="65462A18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6F496D">
        <w:t>9</w:t>
      </w:r>
      <w:r w:rsidR="00AB0837">
        <w:t>99</w:t>
      </w:r>
      <w:r w:rsidR="000F59A9">
        <w:t xml:space="preserve"> </w:t>
      </w:r>
      <w:r>
        <w:t xml:space="preserve">NA </w:t>
      </w:r>
    </w:p>
    <w:p w14:paraId="067ED1F7" w14:textId="77777777" w:rsidR="001250EC" w:rsidRPr="00AB01F4" w:rsidRDefault="00AB01F4" w:rsidP="001250EC">
      <w:pPr>
        <w:tabs>
          <w:tab w:val="left" w:pos="2160"/>
          <w:tab w:val="left" w:pos="4320"/>
          <w:tab w:val="left" w:pos="6480"/>
        </w:tabs>
        <w:rPr>
          <w:b/>
        </w:rPr>
      </w:pPr>
      <w:r w:rsidRPr="00AB01F4">
        <w:rPr>
          <w:b/>
        </w:rPr>
        <w:t>Addiction behaviors—within current visit</w:t>
      </w:r>
    </w:p>
    <w:p w14:paraId="4A499AB1" w14:textId="77777777" w:rsidR="0063719B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AB01F4" w:rsidRPr="00AB01F4">
        <w:t>appears sedated or confused (e.g., slurred speech, unresponsive)</w:t>
      </w:r>
    </w:p>
    <w:p w14:paraId="04C0475B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5F7E135F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02BA0EE3" w14:textId="0857412B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36D9D91B" w14:textId="77777777" w:rsidR="001250EC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8E0BA8" w:rsidRPr="008E0BA8">
        <w:t>expresses worries about addiction</w:t>
      </w:r>
    </w:p>
    <w:p w14:paraId="5E6AB4F4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3EACE4CF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09D2AFD2" w14:textId="3EB46E3F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72AFBDDD" w14:textId="77777777" w:rsidR="00AB01F4" w:rsidRDefault="001250EC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633094">
        <w:t>expressed a strong preference for a specific type of analgesic or a specific route of administration</w:t>
      </w:r>
    </w:p>
    <w:p w14:paraId="5B13B86D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1E97123B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24A312BD" w14:textId="437A189D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1F12A412" w14:textId="77777777" w:rsidR="00AB01F4" w:rsidRDefault="00AB01F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633094" w:rsidRPr="00633094">
        <w:t>expresses concern about future availability of narcotic</w:t>
      </w:r>
    </w:p>
    <w:p w14:paraId="292CFDFD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3E189645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5049BA38" w14:textId="64DDF3AC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 xml:space="preserve">9 </w:t>
      </w:r>
      <w:r>
        <w:t>NA Not Assessed</w:t>
      </w:r>
    </w:p>
    <w:p w14:paraId="3779D86D" w14:textId="77777777" w:rsidR="00AB01F4" w:rsidRDefault="00AB01F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633094" w:rsidRPr="00633094">
        <w:t>reports worsened relationships with family</w:t>
      </w:r>
    </w:p>
    <w:p w14:paraId="58709E85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737E34BF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931E69">
        <w:t>0</w:t>
      </w:r>
      <w:r>
        <w:t xml:space="preserve"> No</w:t>
      </w:r>
    </w:p>
    <w:p w14:paraId="4BBA7AD2" w14:textId="14859389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4C06B8CF" w14:textId="77777777" w:rsidR="00AB01F4" w:rsidRDefault="00AB01F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633094" w:rsidRPr="00633094">
        <w:t>misrepresented analgesic prescription or use</w:t>
      </w:r>
    </w:p>
    <w:p w14:paraId="38ECB3F8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6BC0F19B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6401B035" w14:textId="4E9F620C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2FD1C67C" w14:textId="77777777" w:rsidR="00AB01F4" w:rsidRDefault="00AB01F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633094" w:rsidRPr="00633094">
        <w:t>indicated she or he ‘‘needs’’ or ‘‘must have’’ analgesic meds</w:t>
      </w:r>
    </w:p>
    <w:p w14:paraId="1DB845BC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41580A19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698841E3" w14:textId="2057D866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2B549561" w14:textId="77777777" w:rsidR="0063719B" w:rsidRDefault="0063309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633094">
        <w:lastRenderedPageBreak/>
        <w:t>Discussion of analgesic meds was the predominant issue of visit</w:t>
      </w:r>
    </w:p>
    <w:p w14:paraId="66F38400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271BE512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742F9AAF" w14:textId="07D3012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614E1FC9" w14:textId="77777777" w:rsidR="00AB01F4" w:rsidRDefault="00AB01F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633094" w:rsidRPr="00633094">
        <w:t>exhibited lack of interest in rehab or self-management</w:t>
      </w:r>
    </w:p>
    <w:p w14:paraId="0D2657BC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1300887D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1680D7F0" w14:textId="5E0966CF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67E8D253" w14:textId="77777777" w:rsidR="00AB01F4" w:rsidRDefault="00AB01F4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="00D626F8" w:rsidRPr="00D626F8">
        <w:t>reports minimal/inadequate relief from narcotic analgesic</w:t>
      </w:r>
    </w:p>
    <w:p w14:paraId="69D9A692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5DD828DF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48A4DA30" w14:textId="5ECFB2E5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775341D8" w14:textId="77777777" w:rsidR="00D626F8" w:rsidRDefault="00D626F8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1250EC">
        <w:t xml:space="preserve">Patient </w:t>
      </w:r>
      <w:r w:rsidRPr="00D626F8">
        <w:t>indicated difficulty with using medication agreement</w:t>
      </w:r>
    </w:p>
    <w:p w14:paraId="5011F693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5C2D5006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5163E23A" w14:textId="14316180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  <w:contextualSpacing w:val="0"/>
      </w:pPr>
      <w:r>
        <w:t xml:space="preserve">__ </w:t>
      </w:r>
      <w:r w:rsidR="00AB0837">
        <w:t>99</w:t>
      </w:r>
      <w:r w:rsidR="006F496D">
        <w:t>9</w:t>
      </w:r>
      <w:r w:rsidR="000F59A9">
        <w:t xml:space="preserve"> </w:t>
      </w:r>
      <w:r>
        <w:t xml:space="preserve">NA </w:t>
      </w:r>
    </w:p>
    <w:p w14:paraId="7FEAA20F" w14:textId="77777777" w:rsidR="001250EC" w:rsidRPr="00AB01F4" w:rsidRDefault="001250EC" w:rsidP="001678FF">
      <w:pPr>
        <w:tabs>
          <w:tab w:val="left" w:pos="2160"/>
          <w:tab w:val="left" w:pos="4320"/>
          <w:tab w:val="left" w:pos="6480"/>
        </w:tabs>
        <w:spacing w:before="360"/>
        <w:rPr>
          <w:b/>
        </w:rPr>
      </w:pPr>
      <w:r w:rsidRPr="00AB01F4">
        <w:rPr>
          <w:b/>
        </w:rPr>
        <w:t>Other</w:t>
      </w:r>
    </w:p>
    <w:p w14:paraId="6758153B" w14:textId="77777777" w:rsidR="001250EC" w:rsidRDefault="00D626F8" w:rsidP="0063719B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contextualSpacing w:val="0"/>
      </w:pPr>
      <w:r w:rsidRPr="00D626F8">
        <w:t>Significant others express concern over patient’s use of analgesics</w:t>
      </w:r>
    </w:p>
    <w:p w14:paraId="393354F9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>__ 1 Yes</w:t>
      </w:r>
    </w:p>
    <w:p w14:paraId="014F9473" w14:textId="77777777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054C0C">
        <w:t>0</w:t>
      </w:r>
      <w:r>
        <w:t xml:space="preserve"> No</w:t>
      </w:r>
    </w:p>
    <w:p w14:paraId="64FEB7E6" w14:textId="5FA90D54" w:rsidR="0063719B" w:rsidRDefault="0063719B" w:rsidP="0063719B">
      <w:pPr>
        <w:pStyle w:val="ListParagraph"/>
        <w:tabs>
          <w:tab w:val="left" w:pos="2160"/>
          <w:tab w:val="left" w:pos="4320"/>
          <w:tab w:val="left" w:pos="6480"/>
        </w:tabs>
        <w:ind w:left="360"/>
      </w:pPr>
      <w:r>
        <w:t xml:space="preserve">__ </w:t>
      </w:r>
      <w:r w:rsidR="00AB0837">
        <w:t>99</w:t>
      </w:r>
      <w:bookmarkStart w:id="3" w:name="_GoBack"/>
      <w:bookmarkEnd w:id="3"/>
      <w:r w:rsidR="006F496D">
        <w:t>9</w:t>
      </w:r>
      <w:r w:rsidR="000F59A9">
        <w:t xml:space="preserve"> </w:t>
      </w:r>
      <w:r>
        <w:t xml:space="preserve">NA </w:t>
      </w:r>
    </w:p>
    <w:p w14:paraId="1AE1CE45" w14:textId="77777777" w:rsidR="001250EC" w:rsidRDefault="001250EC" w:rsidP="001678FF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spacing w:before="600"/>
        <w:contextualSpacing w:val="0"/>
        <w:rPr>
          <w:b/>
        </w:rPr>
      </w:pPr>
      <w:r w:rsidRPr="00AB01F4">
        <w:rPr>
          <w:b/>
        </w:rPr>
        <w:t>ABC Score: ______</w:t>
      </w:r>
    </w:p>
    <w:p w14:paraId="63B2F898" w14:textId="77777777" w:rsidR="0069641B" w:rsidRDefault="0069641B" w:rsidP="00F36EBD">
      <w:pPr>
        <w:tabs>
          <w:tab w:val="left" w:pos="2160"/>
          <w:tab w:val="left" w:pos="4320"/>
          <w:tab w:val="left" w:pos="6480"/>
        </w:tabs>
      </w:pPr>
      <w:r w:rsidRPr="0069641B">
        <w:t>Score of ≥3 indicates possible inappropriate opioid use and should flag for further examination of specific signs of misuse and more careful patient monitoring (i.e., urine screening, pill counts, removal of opioid).</w:t>
      </w:r>
    </w:p>
    <w:p w14:paraId="63F7BCA7" w14:textId="77777777" w:rsidR="00F36EBD" w:rsidRDefault="00F36EBD" w:rsidP="00F36EBD">
      <w:pPr>
        <w:tabs>
          <w:tab w:val="left" w:pos="2160"/>
          <w:tab w:val="left" w:pos="4320"/>
          <w:tab w:val="left" w:pos="6480"/>
        </w:tabs>
      </w:pPr>
      <w:r w:rsidRPr="00F36EBD">
        <w:t xml:space="preserve">Checklist developed by Bruce D. </w:t>
      </w:r>
      <w:proofErr w:type="spellStart"/>
      <w:r w:rsidRPr="00F36EBD">
        <w:t>Naliboff</w:t>
      </w:r>
      <w:proofErr w:type="spellEnd"/>
      <w:r w:rsidRPr="00F36EBD">
        <w:t>, Ph.D. with support from VA Health Services Research and Development. Used with permission.</w:t>
      </w:r>
    </w:p>
    <w:p w14:paraId="320D3FEA" w14:textId="77777777" w:rsidR="00F36EBD" w:rsidRPr="0069641B" w:rsidRDefault="00F36EBD" w:rsidP="00F36EBD">
      <w:pPr>
        <w:tabs>
          <w:tab w:val="left" w:pos="2160"/>
          <w:tab w:val="left" w:pos="4320"/>
          <w:tab w:val="left" w:pos="6480"/>
        </w:tabs>
      </w:pPr>
      <w:r w:rsidRPr="00F36EBD">
        <w:t>Published in: Wu SM, Compton P, Bolus R, et al. The addiction behaviors checklist: validation of a new clinician-based measure of</w:t>
      </w:r>
      <w:r>
        <w:t xml:space="preserve"> </w:t>
      </w:r>
      <w:r w:rsidRPr="00F36EBD">
        <w:t xml:space="preserve">inappropriate opioid use in chronic pain. </w:t>
      </w:r>
      <w:r w:rsidRPr="00F36EBD">
        <w:rPr>
          <w:i/>
          <w:iCs/>
        </w:rPr>
        <w:t>J Pain Symptom Manage</w:t>
      </w:r>
      <w:r w:rsidRPr="00F36EBD">
        <w:t>. 2006;32(4):342-351.</w:t>
      </w:r>
    </w:p>
    <w:sectPr w:rsidR="00F36EBD" w:rsidRPr="0069641B" w:rsidSect="00FD43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341D" w14:textId="77777777" w:rsidR="00486ED6" w:rsidRDefault="00486ED6" w:rsidP="008330FD">
      <w:pPr>
        <w:spacing w:after="0" w:line="240" w:lineRule="auto"/>
      </w:pPr>
      <w:r>
        <w:separator/>
      </w:r>
    </w:p>
  </w:endnote>
  <w:endnote w:type="continuationSeparator" w:id="0">
    <w:p w14:paraId="68BDBB87" w14:textId="77777777" w:rsidR="00486ED6" w:rsidRDefault="00486ED6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CEC3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E8AD" w14:textId="77777777" w:rsidR="00486ED6" w:rsidRDefault="00486ED6" w:rsidP="008330FD">
      <w:pPr>
        <w:spacing w:after="0" w:line="240" w:lineRule="auto"/>
      </w:pPr>
      <w:r>
        <w:separator/>
      </w:r>
    </w:p>
  </w:footnote>
  <w:footnote w:type="continuationSeparator" w:id="0">
    <w:p w14:paraId="51F2552C" w14:textId="77777777" w:rsidR="00486ED6" w:rsidRDefault="00486ED6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7AFC" w14:textId="77777777" w:rsidR="00C94F77" w:rsidRPr="001678FF" w:rsidRDefault="00DD2244" w:rsidP="001678FF">
    <w:pPr>
      <w:pStyle w:val="Heading1"/>
    </w:pPr>
    <w:bookmarkStart w:id="2" w:name="OLE_LINK2"/>
    <w:r w:rsidRPr="001678FF">
      <w:t>Addiction Behaviors Checklist (ABC)</w:t>
    </w:r>
  </w:p>
  <w:p w14:paraId="71C7123A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2"/>
  <w:p w14:paraId="7D131E7F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5FD3"/>
    <w:multiLevelType w:val="hybridMultilevel"/>
    <w:tmpl w:val="15DC0F52"/>
    <w:lvl w:ilvl="0" w:tplc="36E8A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4B0D"/>
    <w:multiLevelType w:val="hybridMultilevel"/>
    <w:tmpl w:val="C704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70F2"/>
    <w:rsid w:val="00054C0C"/>
    <w:rsid w:val="00055970"/>
    <w:rsid w:val="000B7BFD"/>
    <w:rsid w:val="000F59A9"/>
    <w:rsid w:val="001250EC"/>
    <w:rsid w:val="001678FF"/>
    <w:rsid w:val="00280656"/>
    <w:rsid w:val="00293ACD"/>
    <w:rsid w:val="002F1B87"/>
    <w:rsid w:val="002F7193"/>
    <w:rsid w:val="00345FC3"/>
    <w:rsid w:val="00457BE3"/>
    <w:rsid w:val="004865D3"/>
    <w:rsid w:val="00486ED6"/>
    <w:rsid w:val="004A1B13"/>
    <w:rsid w:val="005949D0"/>
    <w:rsid w:val="005E2AFF"/>
    <w:rsid w:val="00633094"/>
    <w:rsid w:val="0063719B"/>
    <w:rsid w:val="0069641B"/>
    <w:rsid w:val="006C1FCA"/>
    <w:rsid w:val="006F496D"/>
    <w:rsid w:val="007B3038"/>
    <w:rsid w:val="007C527A"/>
    <w:rsid w:val="0081274B"/>
    <w:rsid w:val="00827B68"/>
    <w:rsid w:val="008330FD"/>
    <w:rsid w:val="008A090C"/>
    <w:rsid w:val="008E0BA8"/>
    <w:rsid w:val="00931E69"/>
    <w:rsid w:val="00962D29"/>
    <w:rsid w:val="0098579F"/>
    <w:rsid w:val="00A47679"/>
    <w:rsid w:val="00A80C33"/>
    <w:rsid w:val="00AB01F4"/>
    <w:rsid w:val="00AB0837"/>
    <w:rsid w:val="00B6212B"/>
    <w:rsid w:val="00C94F77"/>
    <w:rsid w:val="00C974B1"/>
    <w:rsid w:val="00CA4B40"/>
    <w:rsid w:val="00CB46CC"/>
    <w:rsid w:val="00CF22A0"/>
    <w:rsid w:val="00D34FF2"/>
    <w:rsid w:val="00D626F8"/>
    <w:rsid w:val="00DD2244"/>
    <w:rsid w:val="00E26482"/>
    <w:rsid w:val="00E41695"/>
    <w:rsid w:val="00F36EB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70EB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F4"/>
  </w:style>
  <w:style w:type="paragraph" w:styleId="Heading1">
    <w:name w:val="heading 1"/>
    <w:basedOn w:val="Normal"/>
    <w:next w:val="Normal"/>
    <w:link w:val="Heading1Char"/>
    <w:uiPriority w:val="9"/>
    <w:qFormat/>
    <w:rsid w:val="001678FF"/>
    <w:pPr>
      <w:tabs>
        <w:tab w:val="left" w:pos="7200"/>
      </w:tabs>
      <w:spacing w:line="240" w:lineRule="auto"/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8FF"/>
    <w:rPr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48DD-447F-4285-9E74-F2F00AA0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2020-03-18T11:53:00Z</dcterms:created>
  <dcterms:modified xsi:type="dcterms:W3CDTF">2020-03-18T11:53:00Z</dcterms:modified>
</cp:coreProperties>
</file>